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ADDA9" w14:textId="77777777" w:rsidR="00452A5E" w:rsidRDefault="00452A5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W w:w="8078" w:type="dxa"/>
        <w:jc w:val="center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95"/>
        <w:gridCol w:w="2703"/>
        <w:gridCol w:w="325"/>
        <w:gridCol w:w="987"/>
        <w:gridCol w:w="1604"/>
        <w:gridCol w:w="225"/>
        <w:gridCol w:w="1016"/>
        <w:gridCol w:w="1023"/>
      </w:tblGrid>
      <w:tr w:rsidR="00E4244D" w14:paraId="33EADDAE" w14:textId="77777777" w:rsidTr="745440C6">
        <w:trPr>
          <w:trHeight w:val="33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AA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33EADDAB" w14:textId="77777777" w:rsidR="00E4244D" w:rsidRDefault="00E4244D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CHECK-LIST DI AUTOCONTROLLO SUL RISPETTO DEL PRINCIPIO DI PARI OPPORTUNITÀ NEGLI AFFIDAMENTI PUBBLICI</w:t>
            </w:r>
          </w:p>
        </w:tc>
      </w:tr>
      <w:tr w:rsidR="00E4244D" w14:paraId="33EADDB3" w14:textId="77777777" w:rsidTr="745440C6">
        <w:trPr>
          <w:trHeight w:val="30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AF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vAlign w:val="center"/>
          </w:tcPr>
          <w:p w14:paraId="33EADDB0" w14:textId="77777777" w:rsidR="00E4244D" w:rsidRDefault="00E424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E4244D" w14:paraId="33EADDB8" w14:textId="77777777" w:rsidTr="745440C6">
        <w:trPr>
          <w:trHeight w:val="270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3EADDB4" w14:textId="77777777" w:rsidR="00E4244D" w:rsidRDefault="00E4244D">
            <w:pPr>
              <w:spacing w:after="0" w:line="240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vAlign w:val="center"/>
          </w:tcPr>
          <w:p w14:paraId="33EADDB5" w14:textId="77777777" w:rsidR="00E4244D" w:rsidRDefault="00E424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b/>
                <w:color w:val="000000"/>
              </w:rPr>
            </w:pPr>
          </w:p>
        </w:tc>
      </w:tr>
      <w:tr w:rsidR="00E4244D" w14:paraId="33EADDBD" w14:textId="77777777" w:rsidTr="745440C6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B9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vAlign w:val="center"/>
          </w:tcPr>
          <w:p w14:paraId="33EADDBA" w14:textId="77777777" w:rsidR="00E4244D" w:rsidRDefault="00E424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E4244D" w14:paraId="33EADDC2" w14:textId="77777777" w:rsidTr="745440C6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BE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vMerge/>
            <w:vAlign w:val="center"/>
          </w:tcPr>
          <w:p w14:paraId="33EADDBF" w14:textId="77777777" w:rsidR="00E4244D" w:rsidRDefault="00E424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</w:tr>
      <w:tr w:rsidR="00E4244D" w14:paraId="33EADDCC" w14:textId="77777777" w:rsidTr="745440C6">
        <w:trPr>
          <w:trHeight w:val="28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3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4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5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6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7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8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C9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E4244D" w14:paraId="33EADDD1" w14:textId="77777777" w:rsidTr="745440C6">
        <w:trPr>
          <w:trHeight w:val="564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CD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CE" w14:textId="2D10E18E" w:rsidR="00E4244D" w:rsidRDefault="00E4244D" w:rsidP="745440C6">
            <w:pPr>
              <w:spacing w:after="0" w:line="240" w:lineRule="auto"/>
              <w:jc w:val="center"/>
              <w:rPr>
                <w:b/>
                <w:bCs/>
                <w:color w:val="FFFFFF"/>
              </w:rPr>
            </w:pPr>
            <w:r w:rsidRPr="745440C6">
              <w:rPr>
                <w:b/>
                <w:bCs/>
                <w:color w:val="FFFFFF" w:themeColor="background1"/>
              </w:rPr>
              <w:t xml:space="preserve">Anagrafica Soggetto </w:t>
            </w:r>
            <w:r w:rsidR="45A08B84" w:rsidRPr="745440C6">
              <w:rPr>
                <w:b/>
                <w:bCs/>
                <w:color w:val="FFFFFF" w:themeColor="background1"/>
              </w:rPr>
              <w:t>Sub-</w:t>
            </w:r>
            <w:r w:rsidRPr="745440C6">
              <w:rPr>
                <w:b/>
                <w:bCs/>
                <w:color w:val="FFFFFF" w:themeColor="background1"/>
              </w:rPr>
              <w:t>Attuatore</w:t>
            </w:r>
          </w:p>
        </w:tc>
      </w:tr>
      <w:tr w:rsidR="00E4244D" w14:paraId="33EADDD7" w14:textId="77777777" w:rsidTr="745440C6">
        <w:trPr>
          <w:trHeight w:val="555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D2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D3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DD4" w14:textId="77777777" w:rsidR="00E4244D" w:rsidRDefault="00E4244D">
            <w:pPr>
              <w:spacing w:after="0" w:line="240" w:lineRule="auto"/>
            </w:pPr>
            <w:r>
              <w:t> </w:t>
            </w:r>
          </w:p>
        </w:tc>
      </w:tr>
      <w:tr w:rsidR="00E4244D" w14:paraId="33EADDDD" w14:textId="77777777" w:rsidTr="745440C6">
        <w:trPr>
          <w:trHeight w:val="555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D8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D9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DDA" w14:textId="77777777" w:rsidR="00E4244D" w:rsidRDefault="00E4244D">
            <w:pPr>
              <w:spacing w:after="0" w:line="240" w:lineRule="auto"/>
            </w:pPr>
            <w:r>
              <w:t> </w:t>
            </w:r>
          </w:p>
        </w:tc>
      </w:tr>
      <w:tr w:rsidR="00E4244D" w14:paraId="33EADDE7" w14:textId="77777777" w:rsidTr="745440C6">
        <w:trPr>
          <w:trHeight w:val="218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33EADDDE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DF" w14:textId="77777777" w:rsidR="00E4244D" w:rsidRDefault="00E4244D">
            <w:pPr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E0" w14:textId="77777777" w:rsidR="00E4244D" w:rsidRDefault="00E4244D">
            <w:pPr>
              <w:spacing w:after="0" w:line="240" w:lineRule="auto"/>
              <w:jc w:val="right"/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E1" w14:textId="77777777" w:rsidR="00E4244D" w:rsidRDefault="00E4244D">
            <w:pPr>
              <w:spacing w:after="0" w:line="240" w:lineRule="auto"/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E2" w14:textId="77777777" w:rsidR="00E4244D" w:rsidRDefault="00E4244D">
            <w:pPr>
              <w:spacing w:after="0" w:line="240" w:lineRule="auto"/>
              <w:jc w:val="right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E3" w14:textId="77777777" w:rsidR="00E4244D" w:rsidRDefault="00E4244D">
            <w:pPr>
              <w:spacing w:after="0" w:line="240" w:lineRule="auto"/>
              <w:jc w:val="right"/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33EADDE4" w14:textId="77777777" w:rsidR="00E4244D" w:rsidRDefault="00E4244D">
            <w:pPr>
              <w:spacing w:after="0" w:line="240" w:lineRule="auto"/>
              <w:jc w:val="center"/>
            </w:pPr>
          </w:p>
        </w:tc>
      </w:tr>
      <w:tr w:rsidR="00E4244D" w14:paraId="33EADDEC" w14:textId="77777777" w:rsidTr="745440C6">
        <w:trPr>
          <w:trHeight w:val="564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E8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E9" w14:textId="77777777" w:rsidR="00E4244D" w:rsidRDefault="00E4244D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E4244D" w14:paraId="33EADDF2" w14:textId="77777777" w:rsidTr="745440C6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ED" w14:textId="77777777" w:rsidR="00E4244D" w:rsidRDefault="00E4244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EE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DEF" w14:textId="77777777" w:rsidR="00E4244D" w:rsidRDefault="00E4244D">
            <w:pPr>
              <w:spacing w:after="0" w:line="240" w:lineRule="auto"/>
            </w:pPr>
          </w:p>
        </w:tc>
      </w:tr>
      <w:tr w:rsidR="00E4244D" w14:paraId="33EADDF8" w14:textId="77777777" w:rsidTr="745440C6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F3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F4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DF5" w14:textId="77777777" w:rsidR="00E4244D" w:rsidRDefault="00E4244D">
            <w:pPr>
              <w:spacing w:after="0" w:line="240" w:lineRule="auto"/>
            </w:pPr>
            <w:r>
              <w:t> </w:t>
            </w:r>
          </w:p>
        </w:tc>
      </w:tr>
      <w:tr w:rsidR="00E4244D" w14:paraId="33EADDFE" w14:textId="77777777" w:rsidTr="745440C6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F9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DFA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DFB" w14:textId="77777777" w:rsidR="00E4244D" w:rsidRDefault="00E4244D">
            <w:pPr>
              <w:spacing w:after="0" w:line="240" w:lineRule="auto"/>
            </w:pPr>
            <w:r>
              <w:t> </w:t>
            </w:r>
          </w:p>
        </w:tc>
      </w:tr>
      <w:tr w:rsidR="00E4244D" w14:paraId="33EADE04" w14:textId="77777777" w:rsidTr="745440C6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DFF" w14:textId="77777777" w:rsidR="00E4244D" w:rsidRDefault="00E4244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00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01" w14:textId="77777777" w:rsidR="00E4244D" w:rsidRDefault="00E4244D">
            <w:pPr>
              <w:spacing w:after="0" w:line="240" w:lineRule="auto"/>
            </w:pPr>
          </w:p>
        </w:tc>
      </w:tr>
      <w:tr w:rsidR="00E4244D" w14:paraId="33EADE0A" w14:textId="77777777" w:rsidTr="745440C6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05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06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07" w14:textId="77777777" w:rsidR="00E4244D" w:rsidRDefault="00E4244D">
            <w:pPr>
              <w:spacing w:after="0" w:line="240" w:lineRule="auto"/>
            </w:pPr>
            <w:r>
              <w:t> </w:t>
            </w:r>
          </w:p>
        </w:tc>
      </w:tr>
      <w:tr w:rsidR="00E4244D" w14:paraId="33EADE10" w14:textId="77777777" w:rsidTr="745440C6">
        <w:trPr>
          <w:trHeight w:val="552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0B" w14:textId="77777777" w:rsidR="00E4244D" w:rsidRDefault="00E4244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0C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0D" w14:textId="77777777" w:rsidR="00E4244D" w:rsidRDefault="00E4244D">
            <w:pPr>
              <w:spacing w:after="0" w:line="240" w:lineRule="auto"/>
            </w:pPr>
          </w:p>
        </w:tc>
      </w:tr>
      <w:tr w:rsidR="00E4244D" w14:paraId="33EADE17" w14:textId="77777777" w:rsidTr="745440C6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11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12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13" w14:textId="77777777" w:rsidR="00E4244D" w:rsidRDefault="00E4244D">
            <w:pPr>
              <w:spacing w:after="0" w:line="240" w:lineRule="auto"/>
            </w:pPr>
            <w:r>
              <w:t> Avvio: [___________]</w:t>
            </w:r>
          </w:p>
          <w:p w14:paraId="33EADE14" w14:textId="77777777" w:rsidR="00E4244D" w:rsidRDefault="00E4244D">
            <w:pPr>
              <w:spacing w:after="0" w:line="240" w:lineRule="auto"/>
            </w:pPr>
            <w:r>
              <w:t>Conclusione: [___________]</w:t>
            </w:r>
          </w:p>
        </w:tc>
      </w:tr>
      <w:tr w:rsidR="00E4244D" w14:paraId="33EADE1D" w14:textId="77777777" w:rsidTr="745440C6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18" w14:textId="77777777" w:rsidR="00E4244D" w:rsidRDefault="00E4244D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19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1A" w14:textId="77777777" w:rsidR="00E4244D" w:rsidRDefault="00E4244D">
            <w:pPr>
              <w:spacing w:after="0" w:line="240" w:lineRule="auto"/>
            </w:pPr>
          </w:p>
        </w:tc>
      </w:tr>
      <w:tr w:rsidR="00E4244D" w14:paraId="33EADE23" w14:textId="77777777" w:rsidTr="745440C6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1E" w14:textId="77777777" w:rsidR="00E4244D" w:rsidRDefault="00E4244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1F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20" w14:textId="77777777" w:rsidR="00E4244D" w:rsidRDefault="00E4244D">
            <w:pPr>
              <w:spacing w:after="0" w:line="240" w:lineRule="auto"/>
            </w:pPr>
          </w:p>
        </w:tc>
      </w:tr>
      <w:tr w:rsidR="00E4244D" w14:paraId="33EADE30" w14:textId="77777777" w:rsidTr="745440C6">
        <w:trPr>
          <w:trHeight w:val="567"/>
          <w:jc w:val="center"/>
        </w:trPr>
        <w:tc>
          <w:tcPr>
            <w:tcW w:w="19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33EADE2A" w14:textId="77777777" w:rsidR="00E4244D" w:rsidRDefault="00E4244D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33EADE2B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33EADE2C" w14:textId="77777777" w:rsidR="00E4244D" w:rsidRDefault="00E4244D">
            <w:pPr>
              <w:spacing w:after="0" w:line="240" w:lineRule="auto"/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EADE2D" w14:textId="77777777" w:rsidR="00E4244D" w:rsidRDefault="00E4244D">
            <w:pPr>
              <w:spacing w:after="0" w:line="240" w:lineRule="auto"/>
            </w:pPr>
          </w:p>
        </w:tc>
      </w:tr>
    </w:tbl>
    <w:p w14:paraId="2B7A45DB" w14:textId="683EAF10" w:rsidR="009C4F9B" w:rsidRDefault="00B9125B" w:rsidP="00B555AF">
      <w:pPr>
        <w:tabs>
          <w:tab w:val="left" w:pos="210"/>
          <w:tab w:val="left" w:pos="645"/>
          <w:tab w:val="left" w:pos="1095"/>
          <w:tab w:val="left" w:pos="3210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0" w:type="auto"/>
        <w:tblInd w:w="98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5529"/>
      </w:tblGrid>
      <w:tr w:rsidR="00AA19CD" w14:paraId="40F28FE6" w14:textId="77777777" w:rsidTr="00E4244D">
        <w:trPr>
          <w:trHeight w:val="398"/>
        </w:trPr>
        <w:tc>
          <w:tcPr>
            <w:tcW w:w="793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6BDE0F01" w14:textId="77777777" w:rsidR="00AA19CD" w:rsidRPr="00B555AF" w:rsidRDefault="00AA19CD" w:rsidP="00B9125B">
            <w:pPr>
              <w:pStyle w:val="Standard"/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00B555AF">
              <w:rPr>
                <w:b/>
                <w:bCs/>
                <w:color w:val="FFFFFF" w:themeColor="background1"/>
              </w:rPr>
              <w:t>Affidamento</w:t>
            </w:r>
          </w:p>
        </w:tc>
      </w:tr>
      <w:tr w:rsidR="00AA19CD" w14:paraId="347EED0F" w14:textId="77777777" w:rsidTr="00E4244D">
        <w:trPr>
          <w:trHeight w:val="540"/>
        </w:trPr>
        <w:tc>
          <w:tcPr>
            <w:tcW w:w="24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3487522E" w14:textId="77777777" w:rsidR="00AA19CD" w:rsidRPr="00EA4370" w:rsidRDefault="00AA19CD" w:rsidP="00343427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Numero del contratto/ordine</w:t>
            </w:r>
          </w:p>
        </w:tc>
        <w:tc>
          <w:tcPr>
            <w:tcW w:w="55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6689091" w14:textId="77777777" w:rsidR="00AA19CD" w:rsidRDefault="00AA19CD">
            <w:pPr>
              <w:rPr>
                <w:color w:val="0078D4"/>
              </w:rPr>
            </w:pPr>
          </w:p>
        </w:tc>
      </w:tr>
      <w:tr w:rsidR="00AA19CD" w14:paraId="7FF6894A" w14:textId="77777777" w:rsidTr="00E4244D">
        <w:trPr>
          <w:trHeight w:val="540"/>
        </w:trPr>
        <w:tc>
          <w:tcPr>
            <w:tcW w:w="24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04591EE3" w14:textId="77777777" w:rsidR="00AA19CD" w:rsidRPr="00EA4370" w:rsidRDefault="00AA19CD" w:rsidP="00343427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Data</w:t>
            </w:r>
          </w:p>
        </w:tc>
        <w:tc>
          <w:tcPr>
            <w:tcW w:w="55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A02940C" w14:textId="77777777" w:rsidR="00AA19CD" w:rsidRDefault="00AA19CD">
            <w:pPr>
              <w:rPr>
                <w:color w:val="0078D4"/>
              </w:rPr>
            </w:pPr>
          </w:p>
        </w:tc>
      </w:tr>
      <w:tr w:rsidR="00AA19CD" w14:paraId="1DB70A9E" w14:textId="77777777" w:rsidTr="00E4244D">
        <w:trPr>
          <w:trHeight w:val="329"/>
        </w:trPr>
        <w:tc>
          <w:tcPr>
            <w:tcW w:w="24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2FFDE288" w14:textId="77777777" w:rsidR="00AA19CD" w:rsidRPr="00EA4370" w:rsidRDefault="00AA19CD" w:rsidP="00B555AF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Importo (IVA inclusa)</w:t>
            </w:r>
          </w:p>
        </w:tc>
        <w:tc>
          <w:tcPr>
            <w:tcW w:w="552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9E83E9E" w14:textId="77777777" w:rsidR="00AA19CD" w:rsidRDefault="00AA19CD">
            <w:pPr>
              <w:rPr>
                <w:color w:val="0078D4"/>
              </w:rPr>
            </w:pPr>
          </w:p>
        </w:tc>
      </w:tr>
    </w:tbl>
    <w:p w14:paraId="33EADE31" w14:textId="62523C16" w:rsidR="00AA19CD" w:rsidRDefault="00AA19CD" w:rsidP="00AB2CC4">
      <w:pPr>
        <w:rPr>
          <w:sz w:val="24"/>
          <w:szCs w:val="24"/>
        </w:rPr>
        <w:sectPr w:rsidR="00AA19C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134" w:bottom="1134" w:left="1134" w:header="709" w:footer="709" w:gutter="0"/>
          <w:pgNumType w:start="1"/>
          <w:cols w:space="720"/>
        </w:sectPr>
      </w:pPr>
    </w:p>
    <w:p w14:paraId="33EADE32" w14:textId="77777777" w:rsidR="00452A5E" w:rsidRDefault="00452A5E">
      <w:pPr>
        <w:rPr>
          <w:sz w:val="24"/>
          <w:szCs w:val="24"/>
        </w:rPr>
      </w:pPr>
    </w:p>
    <w:tbl>
      <w:tblPr>
        <w:tblW w:w="14312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2133"/>
        <w:gridCol w:w="556"/>
        <w:gridCol w:w="5406"/>
        <w:gridCol w:w="1847"/>
        <w:gridCol w:w="1727"/>
        <w:gridCol w:w="2643"/>
      </w:tblGrid>
      <w:tr w:rsidR="00452A5E" w14:paraId="33EADE39" w14:textId="77777777" w:rsidTr="00C83822">
        <w:trPr>
          <w:trHeight w:val="600"/>
          <w:tblHeader/>
        </w:trPr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33EADE33" w14:textId="77777777" w:rsidR="00452A5E" w:rsidRDefault="00752FC6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Svolgimento delle verifiche</w:t>
            </w:r>
          </w:p>
        </w:tc>
        <w:tc>
          <w:tcPr>
            <w:tcW w:w="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14:paraId="33EADE34" w14:textId="77777777" w:rsidR="00452A5E" w:rsidRDefault="00752FC6" w:rsidP="00B96D69">
            <w:pPr>
              <w:spacing w:after="0"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</w:t>
            </w:r>
          </w:p>
        </w:tc>
        <w:tc>
          <w:tcPr>
            <w:tcW w:w="5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  <w:vAlign w:val="center"/>
          </w:tcPr>
          <w:p w14:paraId="33EADE35" w14:textId="77777777" w:rsidR="00452A5E" w:rsidRDefault="00752FC6" w:rsidP="00B76A37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Elementi di controllo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33EADE36" w14:textId="77777777" w:rsidR="00452A5E" w:rsidRDefault="00752FC6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Normativa di riferimento</w:t>
            </w:r>
          </w:p>
        </w:tc>
        <w:tc>
          <w:tcPr>
            <w:tcW w:w="1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33EADE37" w14:textId="77777777" w:rsidR="00452A5E" w:rsidRDefault="00752FC6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Esito (Si/No/Non applicabile)</w:t>
            </w:r>
          </w:p>
        </w:tc>
        <w:tc>
          <w:tcPr>
            <w:tcW w:w="2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2F5496"/>
          </w:tcPr>
          <w:p w14:paraId="33EADE38" w14:textId="77777777" w:rsidR="00452A5E" w:rsidRDefault="00752FC6">
            <w:pPr>
              <w:spacing w:after="0" w:line="240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Commento (obbligatorio in caso di N/A)</w:t>
            </w:r>
          </w:p>
        </w:tc>
      </w:tr>
      <w:tr w:rsidR="00452A5E" w14:paraId="33EADE3C" w14:textId="77777777" w:rsidTr="00C83822">
        <w:trPr>
          <w:trHeight w:val="630"/>
        </w:trPr>
        <w:tc>
          <w:tcPr>
            <w:tcW w:w="21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3A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Durante la procedura per la scelta dell’operatore economico aggiudicatario</w:t>
            </w:r>
          </w:p>
        </w:tc>
        <w:tc>
          <w:tcPr>
            <w:tcW w:w="1216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3EADE3B" w14:textId="77777777" w:rsidR="00452A5E" w:rsidRDefault="00752FC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Per le procedure chiuse prima del 31/05/2021 o in corso in tale data e già aggiudicate, gli elementi di verifica ai punti 0.1 e   0.2 rimpiazzano gli elementi di verifica ai punti 1 e 2</w:t>
            </w:r>
          </w:p>
        </w:tc>
      </w:tr>
      <w:tr w:rsidR="00452A5E" w:rsidRPr="00C83822" w14:paraId="33EADE43" w14:textId="77777777" w:rsidTr="00C83822">
        <w:trPr>
          <w:trHeight w:val="1208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3D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3E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0.1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3F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(se con oltre 100 dipendenti - dal 18/11/2021 oltre 50 dipendenti) ha redatto e trasmesso alle rappresentanze sindacali il rapporto sulla situazione del personale maschile e femminile?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0" w14:textId="7F33A538" w:rsidR="00452A5E" w:rsidRPr="00E075A6" w:rsidRDefault="00752FC6">
            <w:pPr>
              <w:spacing w:after="0" w:line="240" w:lineRule="auto"/>
              <w:rPr>
                <w:color w:val="000000"/>
                <w:lang w:val="en-GB"/>
              </w:rPr>
            </w:pPr>
            <w:r w:rsidRPr="00E075A6">
              <w:rPr>
                <w:color w:val="000000"/>
                <w:lang w:val="en-GB"/>
              </w:rPr>
              <w:t xml:space="preserve">Art. 46 </w:t>
            </w:r>
            <w:proofErr w:type="spellStart"/>
            <w:proofErr w:type="gramStart"/>
            <w:r w:rsidRPr="00E075A6">
              <w:rPr>
                <w:color w:val="000000"/>
                <w:lang w:val="en-GB"/>
              </w:rPr>
              <w:t>D.</w:t>
            </w:r>
            <w:r w:rsidR="00B555AF">
              <w:rPr>
                <w:color w:val="000000"/>
                <w:lang w:val="en-GB"/>
              </w:rPr>
              <w:t>L</w:t>
            </w:r>
            <w:r w:rsidRPr="00E075A6">
              <w:rPr>
                <w:color w:val="000000"/>
                <w:lang w:val="en-GB"/>
              </w:rPr>
              <w:t>gs</w:t>
            </w:r>
            <w:proofErr w:type="spellEnd"/>
            <w:proofErr w:type="gramEnd"/>
            <w:r w:rsidRPr="00E075A6">
              <w:rPr>
                <w:color w:val="000000"/>
                <w:lang w:val="en-GB"/>
              </w:rPr>
              <w:t xml:space="preserve">. 11 </w:t>
            </w:r>
            <w:proofErr w:type="spellStart"/>
            <w:r w:rsidR="00B555AF">
              <w:rPr>
                <w:color w:val="000000"/>
                <w:lang w:val="en-GB"/>
              </w:rPr>
              <w:t>a</w:t>
            </w:r>
            <w:r w:rsidRPr="00E075A6">
              <w:rPr>
                <w:color w:val="000000"/>
                <w:lang w:val="en-GB"/>
              </w:rPr>
              <w:t>prile</w:t>
            </w:r>
            <w:proofErr w:type="spellEnd"/>
            <w:r w:rsidRPr="00E075A6">
              <w:rPr>
                <w:color w:val="000000"/>
                <w:lang w:val="en-GB"/>
              </w:rPr>
              <w:t xml:space="preserve"> 2006, n. 198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1" w14:textId="77777777" w:rsidR="00452A5E" w:rsidRPr="00E075A6" w:rsidRDefault="00752FC6">
            <w:pPr>
              <w:spacing w:after="0" w:line="240" w:lineRule="auto"/>
              <w:rPr>
                <w:color w:val="000000"/>
                <w:lang w:val="en-GB"/>
              </w:rPr>
            </w:pPr>
            <w:r w:rsidRPr="00E075A6">
              <w:rPr>
                <w:color w:val="000000"/>
                <w:lang w:val="en-GB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2" w14:textId="77777777" w:rsidR="00452A5E" w:rsidRPr="00E075A6" w:rsidRDefault="00752FC6">
            <w:pPr>
              <w:spacing w:after="0" w:line="240" w:lineRule="auto"/>
              <w:rPr>
                <w:color w:val="000000"/>
                <w:lang w:val="en-GB"/>
              </w:rPr>
            </w:pPr>
            <w:r w:rsidRPr="00E075A6">
              <w:rPr>
                <w:color w:val="000000"/>
                <w:lang w:val="en-GB"/>
              </w:rPr>
              <w:t> </w:t>
            </w:r>
          </w:p>
        </w:tc>
      </w:tr>
      <w:tr w:rsidR="00452A5E" w14:paraId="33EADE4A" w14:textId="77777777" w:rsidTr="00C83822">
        <w:trPr>
          <w:trHeight w:val="850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44" w14:textId="77777777" w:rsidR="00452A5E" w:rsidRPr="00E075A6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  <w:lang w:val="en-GB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5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0.2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6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ha presentato la dichiarazione del legale rappresentante che attesti di essere in regola con le norme che disciplinano il diritto al lavoro dei disabili?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7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17 L. 12 marzo 1999, n. 68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8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49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4D" w14:textId="77777777" w:rsidTr="00C83822">
        <w:trPr>
          <w:trHeight w:val="630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4B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1216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4C6E7"/>
            <w:vAlign w:val="center"/>
          </w:tcPr>
          <w:p w14:paraId="33EADE4C" w14:textId="0A8D63A9" w:rsidR="00452A5E" w:rsidRDefault="00752FC6" w:rsidP="00752FC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Per tutte le procedure in corso alla data del 31/05/2021 e non ancora aggiudicate o aperte dopo tale data</w:t>
            </w:r>
          </w:p>
        </w:tc>
      </w:tr>
      <w:tr w:rsidR="00452A5E" w14:paraId="33EADE54" w14:textId="77777777" w:rsidTr="00C83822">
        <w:trPr>
          <w:trHeight w:val="1701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4E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4F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0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(se con oltre 50 dipendenti) ha prodotto copia dell’ultimo rapporto sulla situazione del personale redatto, con attestazione della sua conformità a quello trasmesso alle rappresentanze sindacali aziendali e ai consiglieri regionali di parità ovvero con attestazione della sua contestuale trasmissione?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1" w14:textId="39EBDB45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Art. 46 </w:t>
            </w:r>
            <w:proofErr w:type="spellStart"/>
            <w:r>
              <w:rPr>
                <w:color w:val="000000"/>
              </w:rPr>
              <w:t>D.</w:t>
            </w:r>
            <w:r w:rsidR="00B555AF">
              <w:rPr>
                <w:color w:val="000000"/>
              </w:rPr>
              <w:t>L</w:t>
            </w:r>
            <w:r>
              <w:rPr>
                <w:color w:val="000000"/>
              </w:rPr>
              <w:t>gs.</w:t>
            </w:r>
            <w:proofErr w:type="spellEnd"/>
            <w:r>
              <w:rPr>
                <w:color w:val="000000"/>
              </w:rPr>
              <w:t xml:space="preserve"> 11 aprile 2006, n. 198;</w:t>
            </w:r>
            <w:r>
              <w:rPr>
                <w:color w:val="000000"/>
              </w:rPr>
              <w:br/>
              <w:t>Art. 47 comma 2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2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3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5B" w14:textId="77777777" w:rsidTr="00C83822">
        <w:trPr>
          <w:trHeight w:val="900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55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56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7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L’operatore economico ha assolto agli obblighi di cui alla normativa che disciplina il diritto al lavoro dei disabili?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8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L. 12 marzo 1999, n. 68;</w:t>
            </w:r>
            <w:r>
              <w:rPr>
                <w:color w:val="000000"/>
              </w:rPr>
              <w:br/>
              <w:t>Art. 47 comma 4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9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A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62" w14:textId="77777777" w:rsidTr="00C83822">
        <w:trPr>
          <w:trHeight w:val="1644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5C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5D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E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 non derogato, l’operatore economico si è assunto l’obbligo di assicurare, in caso di aggiudicazione del contratto, una quota pari almeno al 30%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5F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4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60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61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69" w14:textId="77777777" w:rsidTr="00C83822">
        <w:trPr>
          <w:trHeight w:val="900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3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4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5" w14:textId="77777777" w:rsidR="00452A5E" w:rsidRDefault="00752FC6" w:rsidP="00E9551E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Se previste nel bando misure premiali, si possono applicare punteggi aggiuntivi all’operatore economico?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66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5 D.L. 31 maggio 2021, n. 77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67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ADE68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70" w14:textId="77777777" w:rsidTr="00C83822">
        <w:trPr>
          <w:trHeight w:val="1500"/>
        </w:trPr>
        <w:tc>
          <w:tcPr>
            <w:tcW w:w="21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A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Dopo la conclusione del contratto per monitorare il rispetto delle clausole sulle pari opportunità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B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C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Se sono trascorsi 6 mesi dalla conclusione del contratto, l’operatore economico con 15≥dipendenti&lt;50 ha consegnato una relazione di genere sulla situazione del personale maschile e femminile? 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6D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Art. 47 comma 3 D.L. 31 maggio 2021, n. 77;</w:t>
            </w:r>
            <w:r>
              <w:rPr>
                <w:color w:val="000000"/>
              </w:rPr>
              <w:br/>
              <w:t>Art. 17 L. 12 marzo 1999, n. 68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ADE6E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ADE6F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52A5E" w14:paraId="33EADE77" w14:textId="77777777" w:rsidTr="00C83822">
        <w:trPr>
          <w:trHeight w:val="2376"/>
        </w:trPr>
        <w:tc>
          <w:tcPr>
            <w:tcW w:w="21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71" w14:textId="77777777" w:rsidR="00452A5E" w:rsidRDefault="00452A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color w:val="000000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72" w14:textId="77777777" w:rsidR="00452A5E" w:rsidRDefault="00752FC6" w:rsidP="00E9551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73" w14:textId="77777777" w:rsidR="00452A5E" w:rsidRDefault="00752FC6" w:rsidP="00E075A6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 sono trascorsi 6 mesi dalla conclusione del contratto, l’operatore economico con 15≥dipendenti&lt;50 ha consegnato la dichiarazione del legale rappresentante che attesti di essere in regola con le norme che disciplinano il diritto al lavoro dei disabili e una relazione relativa all’assolvimento dei relativi obblighi e alle eventuali sanzioni e provvedimenti disposti a loro carico nel triennio antecedente alla presentazione dell’offerta?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ADE74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Art. 47 comma 3-bis D.L. 31 maggio 2021, n. 77 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ADE75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EADE76" w14:textId="77777777" w:rsidR="00452A5E" w:rsidRDefault="00752FC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tbl>
      <w:tblPr>
        <w:tblpPr w:leftFromText="141" w:rightFromText="141" w:vertAnchor="text" w:horzAnchor="margin" w:tblpY="183"/>
        <w:tblW w:w="14331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961"/>
        <w:gridCol w:w="8370"/>
      </w:tblGrid>
      <w:tr w:rsidR="00C83822" w:rsidRPr="0091534B" w14:paraId="16314EF6" w14:textId="77777777" w:rsidTr="00C83822">
        <w:trPr>
          <w:trHeight w:val="391"/>
        </w:trPr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9948F" w14:textId="77777777" w:rsidR="00C83822" w:rsidRPr="0091534B" w:rsidRDefault="00C83822" w:rsidP="00C83822">
            <w:pPr>
              <w:rPr>
                <w:rFonts w:asciiTheme="minorHAnsi" w:eastAsia="Garamond" w:hAnsiTheme="minorHAnsi" w:cstheme="minorHAnsi"/>
                <w:b/>
              </w:rPr>
            </w:pPr>
            <w:r w:rsidRPr="0091534B">
              <w:rPr>
                <w:rFonts w:asciiTheme="minorHAnsi" w:eastAsia="Garamond" w:hAnsiTheme="minorHAnsi" w:cstheme="minorHAnsi"/>
                <w:b/>
              </w:rPr>
              <w:t>Data e luogo del controllo:</w:t>
            </w:r>
          </w:p>
        </w:tc>
        <w:tc>
          <w:tcPr>
            <w:tcW w:w="83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84EAD2" w14:textId="77777777" w:rsidR="00C83822" w:rsidRPr="0091534B" w:rsidRDefault="00C83822" w:rsidP="00C83822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91534B">
              <w:rPr>
                <w:rFonts w:asciiTheme="minorHAnsi" w:eastAsia="Garamond" w:hAnsiTheme="minorHAnsi" w:cstheme="minorHAnsi"/>
              </w:rPr>
              <w:t>___/___/_____</w:t>
            </w:r>
          </w:p>
        </w:tc>
      </w:tr>
      <w:tr w:rsidR="00C83822" w:rsidRPr="0091534B" w14:paraId="5E506D54" w14:textId="77777777" w:rsidTr="00C83822">
        <w:trPr>
          <w:trHeight w:val="391"/>
        </w:trPr>
        <w:tc>
          <w:tcPr>
            <w:tcW w:w="143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AEF095" w14:textId="4E7F0A41" w:rsidR="00C83822" w:rsidRPr="0091534B" w:rsidRDefault="00C83822" w:rsidP="00C83822">
            <w:pPr>
              <w:rPr>
                <w:rFonts w:asciiTheme="minorHAnsi" w:eastAsia="Garamond" w:hAnsiTheme="minorHAnsi" w:cstheme="minorHAnsi"/>
              </w:rPr>
            </w:pPr>
            <w:r w:rsidRPr="0054474A">
              <w:rPr>
                <w:rFonts w:asciiTheme="minorHAnsi" w:eastAsia="Garamond" w:hAnsiTheme="minorHAnsi" w:cstheme="minorHAnsi"/>
                <w:b/>
              </w:rPr>
              <w:lastRenderedPageBreak/>
              <w:t>Incaricato del controllo: _______________________________________Firma</w:t>
            </w:r>
            <w:r>
              <w:rPr>
                <w:rFonts w:asciiTheme="minorHAnsi" w:eastAsia="Garamond" w:hAnsiTheme="minorHAnsi" w:cstheme="minorHAnsi"/>
                <w:b/>
              </w:rPr>
              <w:t xml:space="preserve"> digitale</w:t>
            </w:r>
            <w:r>
              <w:rPr>
                <w:rStyle w:val="Rimandonotaapidipagina"/>
                <w:rFonts w:asciiTheme="minorHAnsi" w:eastAsia="Garamond" w:hAnsiTheme="minorHAnsi" w:cstheme="minorHAnsi"/>
              </w:rPr>
              <w:footnoteReference w:id="2"/>
            </w:r>
          </w:p>
        </w:tc>
      </w:tr>
    </w:tbl>
    <w:p w14:paraId="33EADE78" w14:textId="77777777" w:rsidR="00452A5E" w:rsidRDefault="00452A5E" w:rsidP="00F44389"/>
    <w:p w14:paraId="339A15A5" w14:textId="0AA79A73" w:rsidR="00412FC3" w:rsidRDefault="00412FC3" w:rsidP="00AB2CC4"/>
    <w:sectPr w:rsidR="00412FC3" w:rsidSect="00AB2CC4">
      <w:pgSz w:w="16838" w:h="11906" w:orient="landscape"/>
      <w:pgMar w:top="142" w:right="1417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8C9B8" w14:textId="77777777" w:rsidR="00ED6A64" w:rsidRDefault="00ED6A64">
      <w:pPr>
        <w:spacing w:after="0" w:line="240" w:lineRule="auto"/>
      </w:pPr>
      <w:r>
        <w:separator/>
      </w:r>
    </w:p>
  </w:endnote>
  <w:endnote w:type="continuationSeparator" w:id="0">
    <w:p w14:paraId="18A1778C" w14:textId="77777777" w:rsidR="00ED6A64" w:rsidRDefault="00ED6A64">
      <w:pPr>
        <w:spacing w:after="0" w:line="240" w:lineRule="auto"/>
      </w:pPr>
      <w:r>
        <w:continuationSeparator/>
      </w:r>
    </w:p>
  </w:endnote>
  <w:endnote w:type="continuationNotice" w:id="1">
    <w:p w14:paraId="4AB45AF3" w14:textId="77777777" w:rsidR="00ED6A64" w:rsidRDefault="00ED6A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4FE1A" w14:textId="77777777" w:rsidR="00AB2CC4" w:rsidRDefault="00AB2CC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5277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B5777E" w14:textId="3BBA99A0" w:rsidR="00AB2CC4" w:rsidRDefault="00AB2CC4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162FB3" w14:textId="77777777" w:rsidR="00AB2CC4" w:rsidRDefault="00AB2CC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A8410" w14:textId="77777777" w:rsidR="00AB2CC4" w:rsidRDefault="00AB2C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A8705B" w14:textId="77777777" w:rsidR="00ED6A64" w:rsidRDefault="00ED6A64">
      <w:pPr>
        <w:spacing w:after="0" w:line="240" w:lineRule="auto"/>
      </w:pPr>
      <w:r>
        <w:separator/>
      </w:r>
    </w:p>
  </w:footnote>
  <w:footnote w:type="continuationSeparator" w:id="0">
    <w:p w14:paraId="7D19C0C1" w14:textId="77777777" w:rsidR="00ED6A64" w:rsidRDefault="00ED6A64">
      <w:pPr>
        <w:spacing w:after="0" w:line="240" w:lineRule="auto"/>
      </w:pPr>
      <w:r>
        <w:continuationSeparator/>
      </w:r>
    </w:p>
  </w:footnote>
  <w:footnote w:type="continuationNotice" w:id="1">
    <w:p w14:paraId="2FAF4173" w14:textId="77777777" w:rsidR="00ED6A64" w:rsidRDefault="00ED6A64">
      <w:pPr>
        <w:spacing w:after="0" w:line="240" w:lineRule="auto"/>
      </w:pPr>
    </w:p>
  </w:footnote>
  <w:footnote w:id="2">
    <w:p w14:paraId="7AB9382D" w14:textId="09909C13" w:rsidR="00C83822" w:rsidRDefault="00C8382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F66ECF" w:rsidRPr="00F66ECF"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79D89" w14:textId="77777777" w:rsidR="00AB2CC4" w:rsidRDefault="00AB2CC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ADE80" w14:textId="77777777" w:rsidR="00452A5E" w:rsidRDefault="00752FC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114300" distR="114300" wp14:anchorId="33EADE83" wp14:editId="33EADE84">
          <wp:extent cx="6115050" cy="522327"/>
          <wp:effectExtent l="0" t="0" r="0" b="0"/>
          <wp:docPr id="9" name="Immagin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15050" cy="5223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3EADE82" w14:textId="77777777" w:rsidR="00452A5E" w:rsidRDefault="00452A5E" w:rsidP="00AB2CC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ED381" w14:textId="77777777" w:rsidR="00AB2CC4" w:rsidRDefault="00AB2CC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A5E"/>
    <w:rsid w:val="00064B88"/>
    <w:rsid w:val="000C75E8"/>
    <w:rsid w:val="001F3A54"/>
    <w:rsid w:val="0030777A"/>
    <w:rsid w:val="00343427"/>
    <w:rsid w:val="003B554D"/>
    <w:rsid w:val="00412FC3"/>
    <w:rsid w:val="00452A5E"/>
    <w:rsid w:val="004E77F1"/>
    <w:rsid w:val="00500A06"/>
    <w:rsid w:val="0054474A"/>
    <w:rsid w:val="0059102A"/>
    <w:rsid w:val="0069735E"/>
    <w:rsid w:val="00752FC6"/>
    <w:rsid w:val="007A2A31"/>
    <w:rsid w:val="007E09F1"/>
    <w:rsid w:val="007F3A2E"/>
    <w:rsid w:val="0091534B"/>
    <w:rsid w:val="00934CA8"/>
    <w:rsid w:val="009C4F9B"/>
    <w:rsid w:val="00AA19CD"/>
    <w:rsid w:val="00AB133E"/>
    <w:rsid w:val="00AB2CC4"/>
    <w:rsid w:val="00AB5827"/>
    <w:rsid w:val="00AF68C5"/>
    <w:rsid w:val="00B555AF"/>
    <w:rsid w:val="00B76A37"/>
    <w:rsid w:val="00B9125B"/>
    <w:rsid w:val="00B96D69"/>
    <w:rsid w:val="00BA588A"/>
    <w:rsid w:val="00C30AD2"/>
    <w:rsid w:val="00C826D8"/>
    <w:rsid w:val="00C83822"/>
    <w:rsid w:val="00C94EDD"/>
    <w:rsid w:val="00D23DA3"/>
    <w:rsid w:val="00E075A6"/>
    <w:rsid w:val="00E4244D"/>
    <w:rsid w:val="00E922D6"/>
    <w:rsid w:val="00E9551E"/>
    <w:rsid w:val="00EB575F"/>
    <w:rsid w:val="00ED6A64"/>
    <w:rsid w:val="00F44389"/>
    <w:rsid w:val="00F66ECF"/>
    <w:rsid w:val="14DD87F2"/>
    <w:rsid w:val="270C0029"/>
    <w:rsid w:val="45A08B84"/>
    <w:rsid w:val="504990F4"/>
    <w:rsid w:val="74544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ADDA9"/>
  <w15:docId w15:val="{B63DD2D3-DA3C-4B67-99C8-9145A7AB2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4BCA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4">
    <w:name w:val="Table Normal4"/>
    <w:rsid w:val="00C94ED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AA19CD"/>
    <w:pPr>
      <w:suppressAutoHyphens/>
      <w:autoSpaceDN w:val="0"/>
      <w:textAlignment w:val="baseline"/>
    </w:pPr>
    <w:rPr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4BCA"/>
  </w:style>
  <w:style w:type="paragraph" w:styleId="Pidipagina">
    <w:name w:val="footer"/>
    <w:basedOn w:val="Normale"/>
    <w:link w:val="PidipaginaCarattere"/>
    <w:uiPriority w:val="99"/>
    <w:unhideWhenUsed/>
    <w:rsid w:val="00CB4BC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4BCA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TableNormal1">
    <w:name w:val="Table Normal1"/>
    <w:rsid w:val="00500A06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rsid w:val="00064B88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064B8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AA19CD"/>
    <w:pPr>
      <w:spacing w:after="0" w:line="240" w:lineRule="auto"/>
    </w:pPr>
  </w:style>
  <w:style w:type="table" w:customStyle="1" w:styleId="NormalTable0">
    <w:name w:val="Normal Table0"/>
    <w:rsid w:val="0069735E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0"/>
    <w:rsid w:val="0069735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8382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8382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838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P/jIQsYoKAtS/Wr+5nF9CrvonA==">CgMxLjA4AHIhMW80UHF5MnlySC1UWTUzeDBSUU9CUFYzRHd4M1Zmck5T</go:docsCustomData>
</go:gDocsCustomXmlDataStorage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7B0D75-5E5A-4468-8CF2-9084340349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087B1D-28C9-4236-AEE0-7AE418667A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CB4975D-7957-422E-9455-7F34D5DA78C1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d0ef2915-6ea4-4d8c-99db-26e2f990458a"/>
    <ds:schemaRef ds:uri="http://schemas.microsoft.com/office/infopath/2007/PartnerControls"/>
    <ds:schemaRef ds:uri="http://schemas.openxmlformats.org/package/2006/metadata/core-properties"/>
    <ds:schemaRef ds:uri="d96b2800-4b8a-43b4-81aa-ecc9d0429c9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8D509C54-8849-4571-B82A-EBC5744A6F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574</Words>
  <Characters>3274</Characters>
  <Application>Microsoft Office Word</Application>
  <DocSecurity>0</DocSecurity>
  <Lines>27</Lines>
  <Paragraphs>7</Paragraphs>
  <ScaleCrop>false</ScaleCrop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Vittorio Leproux</dc:creator>
  <cp:keywords/>
  <cp:lastModifiedBy>Ciaccia, Nicola</cp:lastModifiedBy>
  <cp:revision>30</cp:revision>
  <dcterms:created xsi:type="dcterms:W3CDTF">2022-04-27T08:15:00Z</dcterms:created>
  <dcterms:modified xsi:type="dcterms:W3CDTF">2024-12-13T11:30:00Z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7a60d-5525-435b-8989-8eb48ac0c8cd_Enabled">
    <vt:lpwstr>true</vt:lpwstr>
  </property>
  <property fmtid="{D5CDD505-2E9C-101B-9397-08002B2CF9AE}" pid="3" name="MSIP_Label_5097a60d-5525-435b-8989-8eb48ac0c8cd_SetDate">
    <vt:lpwstr>2022-04-27T08:15:27Z</vt:lpwstr>
  </property>
  <property fmtid="{D5CDD505-2E9C-101B-9397-08002B2CF9AE}" pid="4" name="MSIP_Label_5097a60d-5525-435b-8989-8eb48ac0c8cd_Method">
    <vt:lpwstr>Standard</vt:lpwstr>
  </property>
  <property fmtid="{D5CDD505-2E9C-101B-9397-08002B2CF9AE}" pid="5" name="MSIP_Label_5097a60d-5525-435b-8989-8eb48ac0c8cd_Name">
    <vt:lpwstr>defa4170-0d19-0005-0004-bc88714345d2</vt:lpwstr>
  </property>
  <property fmtid="{D5CDD505-2E9C-101B-9397-08002B2CF9AE}" pid="6" name="MSIP_Label_5097a60d-5525-435b-8989-8eb48ac0c8cd_SiteId">
    <vt:lpwstr>3e90938b-8b27-4762-b4e8-006a8127a119</vt:lpwstr>
  </property>
  <property fmtid="{D5CDD505-2E9C-101B-9397-08002B2CF9AE}" pid="7" name="MSIP_Label_5097a60d-5525-435b-8989-8eb48ac0c8cd_ActionId">
    <vt:lpwstr>ff642b7e-daec-486b-9ea1-9ed2d42b86a8</vt:lpwstr>
  </property>
  <property fmtid="{D5CDD505-2E9C-101B-9397-08002B2CF9AE}" pid="8" name="MSIP_Label_5097a60d-5525-435b-8989-8eb48ac0c8cd_ContentBits">
    <vt:lpwstr>0</vt:lpwstr>
  </property>
  <property fmtid="{D5CDD505-2E9C-101B-9397-08002B2CF9AE}" pid="9" name="ContentTypeId">
    <vt:lpwstr>0x010100B8774070549D3047B74EDF9E7D8BD38D</vt:lpwstr>
  </property>
  <property fmtid="{D5CDD505-2E9C-101B-9397-08002B2CF9AE}" pid="10" name="MediaServiceImageTags">
    <vt:lpwstr/>
  </property>
</Properties>
</file>